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EC2" w:rsidRPr="00133A76" w:rsidRDefault="005F5EC2" w:rsidP="005F5EC2">
      <w:pPr>
        <w:ind w:left="5103" w:firstLine="657"/>
        <w:jc w:val="right"/>
        <w:rPr>
          <w:sz w:val="28"/>
          <w:szCs w:val="28"/>
        </w:rPr>
      </w:pPr>
      <w:r w:rsidRPr="00133A76">
        <w:rPr>
          <w:sz w:val="28"/>
          <w:szCs w:val="28"/>
        </w:rPr>
        <w:t>Приложение 2</w:t>
      </w:r>
      <w:r w:rsidR="00B8347F">
        <w:rPr>
          <w:sz w:val="28"/>
          <w:szCs w:val="28"/>
        </w:rPr>
        <w:t>6</w:t>
      </w:r>
    </w:p>
    <w:p w:rsidR="005F5EC2" w:rsidRPr="00133A76" w:rsidRDefault="005F5EC2" w:rsidP="005F5EC2">
      <w:pPr>
        <w:ind w:left="5103" w:firstLine="657"/>
        <w:jc w:val="right"/>
        <w:rPr>
          <w:sz w:val="28"/>
          <w:szCs w:val="28"/>
        </w:rPr>
      </w:pPr>
      <w:r w:rsidRPr="00133A76">
        <w:rPr>
          <w:sz w:val="28"/>
          <w:szCs w:val="28"/>
        </w:rPr>
        <w:t xml:space="preserve">к  решению </w:t>
      </w:r>
      <w:proofErr w:type="spellStart"/>
      <w:r w:rsidRPr="00133A76">
        <w:rPr>
          <w:sz w:val="28"/>
          <w:szCs w:val="28"/>
        </w:rPr>
        <w:t>Велижского</w:t>
      </w:r>
      <w:proofErr w:type="spellEnd"/>
    </w:p>
    <w:p w:rsidR="005F5EC2" w:rsidRDefault="005F5EC2" w:rsidP="005F5EC2">
      <w:pPr>
        <w:ind w:left="5103" w:firstLine="657"/>
        <w:jc w:val="right"/>
        <w:rPr>
          <w:sz w:val="28"/>
          <w:szCs w:val="28"/>
        </w:rPr>
      </w:pPr>
      <w:r w:rsidRPr="00133A76">
        <w:rPr>
          <w:sz w:val="28"/>
          <w:szCs w:val="28"/>
        </w:rPr>
        <w:t>окружного Совета  депутатов</w:t>
      </w:r>
    </w:p>
    <w:p w:rsidR="005F5EC2" w:rsidRPr="00353439" w:rsidRDefault="005F5EC2" w:rsidP="005F5EC2">
      <w:pPr>
        <w:ind w:left="426" w:right="279" w:hanging="426"/>
        <w:jc w:val="right"/>
        <w:rPr>
          <w:sz w:val="28"/>
          <w:szCs w:val="28"/>
        </w:rPr>
      </w:pPr>
      <w:r w:rsidRPr="00353439">
        <w:rPr>
          <w:sz w:val="28"/>
          <w:szCs w:val="28"/>
        </w:rPr>
        <w:t>от ___ декабря 202</w:t>
      </w:r>
      <w:r w:rsidR="00827B3E">
        <w:rPr>
          <w:sz w:val="28"/>
          <w:szCs w:val="28"/>
        </w:rPr>
        <w:t>5</w:t>
      </w:r>
      <w:r w:rsidRPr="00353439">
        <w:rPr>
          <w:sz w:val="28"/>
          <w:szCs w:val="28"/>
        </w:rPr>
        <w:t xml:space="preserve"> №___   </w:t>
      </w:r>
    </w:p>
    <w:p w:rsidR="005F5EC2" w:rsidRDefault="005F5EC2" w:rsidP="005F5EC2"/>
    <w:p w:rsidR="005F5EC2" w:rsidRDefault="005F5EC2" w:rsidP="005F5EC2"/>
    <w:p w:rsidR="005F5EC2" w:rsidRDefault="005F5EC2" w:rsidP="005F5EC2"/>
    <w:p w:rsidR="005F5EC2" w:rsidRPr="00AB07B5" w:rsidRDefault="005F5EC2" w:rsidP="005F5EC2">
      <w:pPr>
        <w:jc w:val="center"/>
        <w:rPr>
          <w:b/>
          <w:sz w:val="28"/>
          <w:szCs w:val="28"/>
        </w:rPr>
      </w:pPr>
      <w:r w:rsidRPr="00AB07B5">
        <w:rPr>
          <w:b/>
          <w:sz w:val="28"/>
          <w:szCs w:val="28"/>
        </w:rPr>
        <w:t>ОБЪЕМ</w:t>
      </w:r>
    </w:p>
    <w:p w:rsidR="00717A07" w:rsidRPr="00717A07" w:rsidRDefault="005F5EC2" w:rsidP="00717A07">
      <w:pPr>
        <w:jc w:val="center"/>
        <w:rPr>
          <w:b/>
          <w:bCs/>
          <w:sz w:val="28"/>
          <w:szCs w:val="28"/>
        </w:rPr>
      </w:pPr>
      <w:r w:rsidRPr="00AB07B5">
        <w:rPr>
          <w:b/>
          <w:sz w:val="28"/>
          <w:szCs w:val="28"/>
        </w:rPr>
        <w:t>бюджетных ассигнований на предоставление грантов в форме субсидий, в том числе предоставляемых на конкурентной основе, юридическим лицам (за исключением государственных (муниципальных) учреждений), индивидуальным предпринимателям, физическим лицам</w:t>
      </w:r>
      <w:r w:rsidRPr="00AB07B5">
        <w:rPr>
          <w:b/>
          <w:bCs/>
          <w:sz w:val="28"/>
          <w:szCs w:val="28"/>
        </w:rPr>
        <w:t xml:space="preserve">  </w:t>
      </w:r>
      <w:r w:rsidR="00717A07" w:rsidRPr="00717A07">
        <w:rPr>
          <w:b/>
          <w:bCs/>
          <w:sz w:val="28"/>
          <w:szCs w:val="28"/>
        </w:rPr>
        <w:t>в плановом периоде 202</w:t>
      </w:r>
      <w:r w:rsidR="00827B3E">
        <w:rPr>
          <w:b/>
          <w:bCs/>
          <w:sz w:val="28"/>
          <w:szCs w:val="28"/>
        </w:rPr>
        <w:t>7</w:t>
      </w:r>
      <w:r w:rsidR="00717A07" w:rsidRPr="00717A07">
        <w:rPr>
          <w:b/>
          <w:bCs/>
          <w:sz w:val="28"/>
          <w:szCs w:val="28"/>
        </w:rPr>
        <w:t xml:space="preserve"> и 202</w:t>
      </w:r>
      <w:r w:rsidR="00827B3E">
        <w:rPr>
          <w:b/>
          <w:bCs/>
          <w:sz w:val="28"/>
          <w:szCs w:val="28"/>
        </w:rPr>
        <w:t>8</w:t>
      </w:r>
      <w:r w:rsidR="00717A07" w:rsidRPr="00717A07">
        <w:rPr>
          <w:b/>
          <w:bCs/>
          <w:sz w:val="28"/>
          <w:szCs w:val="28"/>
        </w:rPr>
        <w:t xml:space="preserve"> годов</w:t>
      </w:r>
    </w:p>
    <w:p w:rsidR="00B34AE5" w:rsidRDefault="00B34AE5" w:rsidP="00717A07">
      <w:pPr>
        <w:jc w:val="center"/>
      </w:pPr>
    </w:p>
    <w:p w:rsidR="00284672" w:rsidRDefault="00284672" w:rsidP="00717A07">
      <w:pPr>
        <w:jc w:val="center"/>
      </w:pPr>
    </w:p>
    <w:p w:rsidR="00B8347F" w:rsidRPr="00B8347F" w:rsidRDefault="00B8347F" w:rsidP="00B8347F">
      <w:pPr>
        <w:jc w:val="center"/>
        <w:rPr>
          <w:sz w:val="28"/>
          <w:szCs w:val="28"/>
        </w:rPr>
      </w:pPr>
    </w:p>
    <w:p w:rsidR="00B8347F" w:rsidRPr="00B8347F" w:rsidRDefault="00B8347F" w:rsidP="00B8347F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8347F">
        <w:rPr>
          <w:sz w:val="28"/>
          <w:szCs w:val="28"/>
        </w:rPr>
        <w:t>(рублей)</w:t>
      </w:r>
    </w:p>
    <w:tbl>
      <w:tblPr>
        <w:tblW w:w="10344" w:type="dxa"/>
        <w:tblInd w:w="-781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812"/>
        <w:gridCol w:w="2126"/>
        <w:gridCol w:w="1701"/>
      </w:tblGrid>
      <w:tr w:rsidR="00B8347F" w:rsidRPr="00B8347F" w:rsidTr="00B8347F">
        <w:trPr>
          <w:cantSplit/>
          <w:trHeight w:val="480"/>
        </w:trPr>
        <w:tc>
          <w:tcPr>
            <w:tcW w:w="705" w:type="dxa"/>
            <w:vMerge w:val="restart"/>
            <w:vAlign w:val="center"/>
          </w:tcPr>
          <w:p w:rsidR="00B8347F" w:rsidRPr="00B8347F" w:rsidRDefault="00B8347F" w:rsidP="00B834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347F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B8347F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8347F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812" w:type="dxa"/>
            <w:vMerge w:val="restart"/>
            <w:vAlign w:val="center"/>
          </w:tcPr>
          <w:p w:rsidR="00B8347F" w:rsidRPr="00B8347F" w:rsidRDefault="00B8347F" w:rsidP="00B834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347F">
              <w:rPr>
                <w:b/>
                <w:bCs/>
                <w:sz w:val="28"/>
                <w:szCs w:val="28"/>
              </w:rPr>
              <w:t>Наименование гранта</w:t>
            </w:r>
          </w:p>
        </w:tc>
        <w:tc>
          <w:tcPr>
            <w:tcW w:w="3827" w:type="dxa"/>
            <w:gridSpan w:val="2"/>
            <w:vAlign w:val="center"/>
          </w:tcPr>
          <w:p w:rsidR="00B8347F" w:rsidRPr="00B8347F" w:rsidRDefault="00B8347F" w:rsidP="00B834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347F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B8347F" w:rsidRPr="00B8347F" w:rsidTr="00B8347F">
        <w:trPr>
          <w:cantSplit/>
          <w:trHeight w:val="480"/>
        </w:trPr>
        <w:tc>
          <w:tcPr>
            <w:tcW w:w="705" w:type="dxa"/>
            <w:vMerge/>
            <w:vAlign w:val="center"/>
          </w:tcPr>
          <w:p w:rsidR="00B8347F" w:rsidRPr="00B8347F" w:rsidRDefault="00B8347F" w:rsidP="00B834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B8347F" w:rsidRPr="00B8347F" w:rsidRDefault="00B8347F" w:rsidP="00B8347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B8347F" w:rsidRPr="00B8347F" w:rsidRDefault="00B8347F" w:rsidP="00827B3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347F">
              <w:rPr>
                <w:b/>
                <w:bCs/>
                <w:sz w:val="28"/>
                <w:szCs w:val="28"/>
              </w:rPr>
              <w:t>20</w:t>
            </w:r>
            <w:r w:rsidRPr="00B8347F">
              <w:rPr>
                <w:b/>
                <w:bCs/>
                <w:sz w:val="28"/>
                <w:szCs w:val="28"/>
                <w:lang w:val="en-US"/>
              </w:rPr>
              <w:t>2</w:t>
            </w:r>
            <w:r w:rsidR="00827B3E">
              <w:rPr>
                <w:b/>
                <w:bCs/>
                <w:sz w:val="28"/>
                <w:szCs w:val="28"/>
              </w:rPr>
              <w:t>7</w:t>
            </w:r>
            <w:r w:rsidRPr="00B8347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B8347F" w:rsidRPr="00B8347F" w:rsidRDefault="00B8347F" w:rsidP="00827B3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347F">
              <w:rPr>
                <w:b/>
                <w:bCs/>
                <w:sz w:val="28"/>
                <w:szCs w:val="28"/>
              </w:rPr>
              <w:t>20</w:t>
            </w:r>
            <w:r w:rsidRPr="00B8347F">
              <w:rPr>
                <w:b/>
                <w:bCs/>
                <w:sz w:val="28"/>
                <w:szCs w:val="28"/>
                <w:lang w:val="en-US"/>
              </w:rPr>
              <w:t>2</w:t>
            </w:r>
            <w:r w:rsidR="00827B3E">
              <w:rPr>
                <w:b/>
                <w:bCs/>
                <w:sz w:val="28"/>
                <w:szCs w:val="28"/>
              </w:rPr>
              <w:t>8</w:t>
            </w:r>
            <w:bookmarkStart w:id="0" w:name="_GoBack"/>
            <w:bookmarkEnd w:id="0"/>
            <w:r w:rsidRPr="00B8347F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</w:tbl>
    <w:p w:rsidR="00B8347F" w:rsidRPr="00B8347F" w:rsidRDefault="00B8347F" w:rsidP="00B8347F">
      <w:pPr>
        <w:autoSpaceDE w:val="0"/>
        <w:autoSpaceDN w:val="0"/>
        <w:adjustRightInd w:val="0"/>
        <w:jc w:val="right"/>
        <w:rPr>
          <w:color w:val="FF0000"/>
          <w:sz w:val="2"/>
          <w:szCs w:val="2"/>
        </w:rPr>
      </w:pPr>
    </w:p>
    <w:tbl>
      <w:tblPr>
        <w:tblW w:w="10344" w:type="dxa"/>
        <w:tblInd w:w="-7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5812"/>
        <w:gridCol w:w="2126"/>
        <w:gridCol w:w="1701"/>
      </w:tblGrid>
      <w:tr w:rsidR="00B8347F" w:rsidRPr="00B8347F" w:rsidTr="00B8347F">
        <w:trPr>
          <w:cantSplit/>
          <w:trHeight w:val="36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47F" w:rsidRPr="00B8347F" w:rsidRDefault="00B8347F" w:rsidP="00B8347F">
            <w:pPr>
              <w:jc w:val="right"/>
              <w:rPr>
                <w:sz w:val="28"/>
                <w:szCs w:val="28"/>
              </w:rPr>
            </w:pPr>
            <w:r w:rsidRPr="00B8347F">
              <w:rPr>
                <w:sz w:val="28"/>
                <w:szCs w:val="28"/>
              </w:rPr>
              <w:t>1.</w:t>
            </w:r>
          </w:p>
        </w:tc>
        <w:tc>
          <w:tcPr>
            <w:tcW w:w="96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47F" w:rsidRPr="00B8347F" w:rsidRDefault="00F2378A" w:rsidP="00B8347F">
            <w:pPr>
              <w:jc w:val="both"/>
              <w:rPr>
                <w:sz w:val="28"/>
                <w:szCs w:val="28"/>
              </w:rPr>
            </w:pPr>
            <w:r w:rsidRPr="00F2378A">
              <w:rPr>
                <w:bCs/>
                <w:sz w:val="28"/>
                <w:szCs w:val="28"/>
              </w:rPr>
              <w:t>Гранты в рамках реализации муниципальной  программы «Создание благоприятного предпринимательского климата на территории муниципального образования «</w:t>
            </w:r>
            <w:proofErr w:type="spellStart"/>
            <w:r w:rsidRPr="00F2378A">
              <w:rPr>
                <w:bCs/>
                <w:sz w:val="28"/>
                <w:szCs w:val="28"/>
              </w:rPr>
              <w:t>Велижский</w:t>
            </w:r>
            <w:proofErr w:type="spellEnd"/>
            <w:r w:rsidRPr="00F2378A">
              <w:rPr>
                <w:bCs/>
                <w:sz w:val="28"/>
                <w:szCs w:val="28"/>
              </w:rPr>
              <w:t xml:space="preserve"> муниципальный округ» Смоленской области»:</w:t>
            </w:r>
          </w:p>
        </w:tc>
      </w:tr>
      <w:tr w:rsidR="00B8347F" w:rsidRPr="00B8347F" w:rsidTr="00B8347F">
        <w:trPr>
          <w:cantSplit/>
          <w:trHeight w:val="36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47F" w:rsidRPr="00B8347F" w:rsidRDefault="00B8347F" w:rsidP="00B8347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B8347F">
              <w:rPr>
                <w:sz w:val="28"/>
                <w:szCs w:val="28"/>
              </w:rPr>
              <w:t>1.1.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347F" w:rsidRPr="00B8347F" w:rsidRDefault="00F2378A" w:rsidP="00B8347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2378A">
              <w:rPr>
                <w:sz w:val="28"/>
                <w:szCs w:val="28"/>
              </w:rPr>
              <w:t>на реализацию бизнес - проектов субъектов малого и среднего предпринимательства на территории муниципального образования «</w:t>
            </w:r>
            <w:proofErr w:type="spellStart"/>
            <w:r w:rsidRPr="00F2378A">
              <w:rPr>
                <w:sz w:val="28"/>
                <w:szCs w:val="28"/>
              </w:rPr>
              <w:t>Велижский</w:t>
            </w:r>
            <w:proofErr w:type="spellEnd"/>
            <w:r w:rsidRPr="00F2378A"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47F" w:rsidRPr="00B8347F" w:rsidRDefault="00B8347F" w:rsidP="00B8347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8347F" w:rsidRPr="00B8347F" w:rsidRDefault="00B8347F" w:rsidP="00B8347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37000,00</w:t>
            </w:r>
          </w:p>
        </w:tc>
      </w:tr>
    </w:tbl>
    <w:p w:rsidR="00284672" w:rsidRDefault="00284672" w:rsidP="00717A07">
      <w:pPr>
        <w:jc w:val="center"/>
      </w:pPr>
    </w:p>
    <w:sectPr w:rsidR="00284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E2C"/>
    <w:rsid w:val="00284672"/>
    <w:rsid w:val="00595CD6"/>
    <w:rsid w:val="005F5EC2"/>
    <w:rsid w:val="00717A07"/>
    <w:rsid w:val="00827B3E"/>
    <w:rsid w:val="00B34AE5"/>
    <w:rsid w:val="00B64E2C"/>
    <w:rsid w:val="00B8347F"/>
    <w:rsid w:val="00F2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9</cp:revision>
  <dcterms:created xsi:type="dcterms:W3CDTF">2024-11-21T07:52:00Z</dcterms:created>
  <dcterms:modified xsi:type="dcterms:W3CDTF">2025-11-05T09:59:00Z</dcterms:modified>
</cp:coreProperties>
</file>